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58AD" w14:textId="77777777" w:rsidR="003622F6" w:rsidRPr="00DB4F37" w:rsidRDefault="003622F6" w:rsidP="003622F6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0C7BC7AE" w14:textId="77777777" w:rsidR="003622F6" w:rsidRDefault="003622F6" w:rsidP="003622F6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03A82818" w14:textId="78C9A9C0" w:rsidR="003622F6" w:rsidRDefault="003622F6" w:rsidP="003622F6">
      <w:pPr>
        <w:jc w:val="center"/>
        <w:rPr>
          <w:b/>
          <w:u w:val="single"/>
        </w:rPr>
      </w:pPr>
      <w:r>
        <w:rPr>
          <w:b/>
          <w:u w:val="single"/>
        </w:rPr>
        <w:t xml:space="preserve"> M</w:t>
      </w:r>
      <w:r w:rsidR="00AA6FF3">
        <w:rPr>
          <w:b/>
          <w:u w:val="single"/>
        </w:rPr>
        <w:t>onday</w:t>
      </w:r>
      <w:r>
        <w:rPr>
          <w:b/>
          <w:u w:val="single"/>
        </w:rPr>
        <w:t xml:space="preserve"> 30</w:t>
      </w:r>
      <w:r w:rsidRPr="0018105E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November 2020</w:t>
      </w:r>
    </w:p>
    <w:p w14:paraId="6516D7F0" w14:textId="0A455934" w:rsidR="003622F6" w:rsidRDefault="003622F6" w:rsidP="003622F6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7.00pm.</w:t>
      </w:r>
    </w:p>
    <w:p w14:paraId="217BE3C7" w14:textId="77777777" w:rsidR="003622F6" w:rsidRPr="00361357" w:rsidRDefault="003622F6" w:rsidP="003622F6">
      <w:pPr>
        <w:pStyle w:val="NoSpacing"/>
      </w:pPr>
    </w:p>
    <w:p w14:paraId="38670D5F" w14:textId="77777777" w:rsidR="003622F6" w:rsidRDefault="003622F6" w:rsidP="003622F6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Peter Maguire (Chairman), Kevin Harrison (Secretary), Frank Thompson, </w:t>
      </w:r>
    </w:p>
    <w:p w14:paraId="6478C0AA" w14:textId="77777777" w:rsidR="003622F6" w:rsidRDefault="003622F6" w:rsidP="003622F6">
      <w:pPr>
        <w:pStyle w:val="NoSpacing"/>
        <w:ind w:left="1440"/>
      </w:pPr>
      <w:r>
        <w:t xml:space="preserve">Dave Copeland, Emma Collins, Gordon Mason, Helen Pollard, </w:t>
      </w:r>
    </w:p>
    <w:p w14:paraId="07841AB8" w14:textId="77777777" w:rsidR="003622F6" w:rsidRDefault="003622F6" w:rsidP="003622F6">
      <w:pPr>
        <w:pStyle w:val="NoSpacing"/>
        <w:ind w:left="1440"/>
      </w:pPr>
      <w:r>
        <w:t xml:space="preserve">Ian Stewart, Joe Partridge, Kieran Downey, Keith Simpson, Kevin Gibson, </w:t>
      </w:r>
    </w:p>
    <w:p w14:paraId="7201B9F7" w14:textId="22A821ED" w:rsidR="003622F6" w:rsidRDefault="003622F6" w:rsidP="003622F6">
      <w:pPr>
        <w:pStyle w:val="NoSpacing"/>
        <w:ind w:left="1440"/>
      </w:pPr>
      <w:r>
        <w:t>Kevin Oliver, Malcolm Langley, Mick Grant.</w:t>
      </w:r>
    </w:p>
    <w:p w14:paraId="4748309E" w14:textId="77777777" w:rsidR="003622F6" w:rsidRPr="002A56F2" w:rsidRDefault="003622F6" w:rsidP="003622F6">
      <w:pPr>
        <w:pStyle w:val="NoSpacing"/>
      </w:pPr>
      <w:r>
        <w:t xml:space="preserve"> </w:t>
      </w:r>
    </w:p>
    <w:p w14:paraId="0D468B96" w14:textId="77777777" w:rsidR="003622F6" w:rsidRDefault="003622F6" w:rsidP="003622F6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  <w:t xml:space="preserve">Dani Maguire-Myers, George McKitterick, Kevin McKitterick, Marshall Lawson,  </w:t>
      </w:r>
    </w:p>
    <w:p w14:paraId="377DE8DA" w14:textId="6665C458" w:rsidR="003622F6" w:rsidRDefault="003622F6" w:rsidP="003622F6">
      <w:pPr>
        <w:pStyle w:val="NoSpacing"/>
        <w:ind w:left="1440"/>
      </w:pPr>
      <w:r>
        <w:t>Steve Futers.</w:t>
      </w:r>
    </w:p>
    <w:p w14:paraId="59F749C3" w14:textId="77777777" w:rsidR="003622F6" w:rsidRDefault="003622F6" w:rsidP="003622F6">
      <w:pPr>
        <w:pStyle w:val="NoSpacing"/>
      </w:pPr>
    </w:p>
    <w:p w14:paraId="7ED590EF" w14:textId="77777777" w:rsidR="003622F6" w:rsidRDefault="003622F6" w:rsidP="003622F6">
      <w:pPr>
        <w:pStyle w:val="NoSpacing"/>
      </w:pPr>
      <w:r>
        <w:t>The Chairman opened the meeting at 7.00pm.</w:t>
      </w:r>
    </w:p>
    <w:p w14:paraId="62260B85" w14:textId="77777777" w:rsidR="003622F6" w:rsidRDefault="003622F6" w:rsidP="003622F6">
      <w:pPr>
        <w:pStyle w:val="NoSpacing"/>
      </w:pPr>
    </w:p>
    <w:p w14:paraId="6894E054" w14:textId="08E44521" w:rsidR="003622F6" w:rsidRDefault="003622F6" w:rsidP="003622F6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Minutes of the last management meeting</w:t>
      </w:r>
      <w:r>
        <w:t xml:space="preserve"> - The minutes of the meeting held on Tuesday 17</w:t>
      </w:r>
      <w:r w:rsidRPr="003622F6">
        <w:rPr>
          <w:vertAlign w:val="superscript"/>
        </w:rPr>
        <w:t>th</w:t>
      </w:r>
      <w:r>
        <w:t xml:space="preserve"> November 2020, previously circulated, were confirmed as a true record with no matters arising.</w:t>
      </w:r>
    </w:p>
    <w:p w14:paraId="383CACF3" w14:textId="0AC3B555" w:rsidR="004968B1" w:rsidRDefault="004968B1" w:rsidP="004968B1">
      <w:pPr>
        <w:pStyle w:val="NoSpacing"/>
      </w:pPr>
    </w:p>
    <w:p w14:paraId="74EC1DBA" w14:textId="53341EF8" w:rsidR="00DD3631" w:rsidRDefault="004968B1" w:rsidP="00DD3631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Meeting of League Officials with 2</w:t>
      </w:r>
      <w:r w:rsidRPr="004968B1"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</w:rPr>
        <w:t xml:space="preserve"> Division Clubs</w:t>
      </w:r>
      <w:r w:rsidR="00D2389E">
        <w:t xml:space="preserve"> </w:t>
      </w:r>
      <w:r w:rsidR="00DD3631">
        <w:t>-</w:t>
      </w:r>
      <w:r w:rsidR="00D2389E">
        <w:t xml:space="preserve"> </w:t>
      </w:r>
      <w:r w:rsidR="00DD3631">
        <w:t>Minutes of a zoom meeting held on Thursday 19</w:t>
      </w:r>
      <w:r w:rsidR="00DD3631" w:rsidRPr="00DD3631">
        <w:rPr>
          <w:vertAlign w:val="superscript"/>
        </w:rPr>
        <w:t>th</w:t>
      </w:r>
      <w:r w:rsidR="00DD3631">
        <w:t xml:space="preserve"> November</w:t>
      </w:r>
      <w:r w:rsidR="00B35DC1">
        <w:t xml:space="preserve"> 2020</w:t>
      </w:r>
      <w:r w:rsidR="00DD3631">
        <w:t xml:space="preserve"> with </w:t>
      </w:r>
      <w:r w:rsidR="00106B5B">
        <w:t>Peter, Kevin</w:t>
      </w:r>
      <w:r w:rsidR="00DD3631">
        <w:t xml:space="preserve">, </w:t>
      </w:r>
      <w:r w:rsidR="00106B5B">
        <w:t>Steve</w:t>
      </w:r>
      <w:r w:rsidR="00DD3631">
        <w:t xml:space="preserve"> Futers, 2</w:t>
      </w:r>
      <w:r w:rsidR="00DD3631" w:rsidRPr="00DD3631">
        <w:rPr>
          <w:vertAlign w:val="superscript"/>
        </w:rPr>
        <w:t>nd</w:t>
      </w:r>
      <w:r w:rsidR="00DD3631">
        <w:t xml:space="preserve"> Division Fixture Secretary</w:t>
      </w:r>
      <w:r w:rsidR="00106B5B">
        <w:t xml:space="preserve"> </w:t>
      </w:r>
      <w:r w:rsidR="00DD3631">
        <w:t xml:space="preserve">and </w:t>
      </w:r>
      <w:r w:rsidR="00106B5B">
        <w:t>clubs from the 2</w:t>
      </w:r>
      <w:r w:rsidR="00106B5B" w:rsidRPr="00106B5B">
        <w:rPr>
          <w:vertAlign w:val="superscript"/>
        </w:rPr>
        <w:t>nd</w:t>
      </w:r>
      <w:r w:rsidR="00106B5B">
        <w:t xml:space="preserve"> Division</w:t>
      </w:r>
      <w:r w:rsidR="00DD3631">
        <w:t xml:space="preserve"> to discuss how clubs stand regarding remaining fixtures and to discuss various options in relation to possible Cup(s) competition(s) were circulated to the management committee</w:t>
      </w:r>
      <w:r w:rsidR="00C74817">
        <w:t xml:space="preserve"> </w:t>
      </w:r>
      <w:r w:rsidR="0019462F">
        <w:t>prior to this meeting</w:t>
      </w:r>
      <w:r w:rsidR="00C74817">
        <w:t xml:space="preserve"> to update them.</w:t>
      </w:r>
    </w:p>
    <w:p w14:paraId="7BA29091" w14:textId="4F9234E5" w:rsidR="00993485" w:rsidRDefault="00993485" w:rsidP="00993485">
      <w:pPr>
        <w:pStyle w:val="NoSpacing"/>
      </w:pPr>
    </w:p>
    <w:p w14:paraId="1899E566" w14:textId="7742A8F8" w:rsidR="00640237" w:rsidRPr="00640237" w:rsidRDefault="00993485" w:rsidP="00864C24">
      <w:pPr>
        <w:pStyle w:val="NoSpacing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222222"/>
          <w:lang w:eastAsia="en-GB"/>
        </w:rPr>
      </w:pPr>
      <w:r w:rsidRPr="00640237">
        <w:rPr>
          <w:b/>
          <w:bCs/>
          <w:u w:val="single"/>
        </w:rPr>
        <w:t>Replies from Clubs regarding ‘No Spectators’</w:t>
      </w:r>
      <w:r>
        <w:t xml:space="preserve"> </w:t>
      </w:r>
      <w:r w:rsidR="005B7CE0">
        <w:t>-</w:t>
      </w:r>
      <w:r>
        <w:t xml:space="preserve"> League Secretary Kevin </w:t>
      </w:r>
      <w:r w:rsidR="005B7CE0">
        <w:t xml:space="preserve">contacted all clubs asking if they wanted to continue with fixtures without supporters and circulated their responses to the committee. In summary he reported that all was ok with </w:t>
      </w:r>
      <w:r w:rsidR="00BC7F76">
        <w:t>2</w:t>
      </w:r>
      <w:r w:rsidR="00BC7F76" w:rsidRPr="00640237">
        <w:rPr>
          <w:vertAlign w:val="superscript"/>
        </w:rPr>
        <w:t>nd</w:t>
      </w:r>
      <w:r w:rsidR="005B7CE0">
        <w:t xml:space="preserve"> Division clubs but the</w:t>
      </w:r>
      <w:r w:rsidR="00CF3EF6">
        <w:t>re</w:t>
      </w:r>
      <w:r w:rsidR="005B7CE0">
        <w:t xml:space="preserve"> was a mixed response from 1</w:t>
      </w:r>
      <w:r w:rsidR="005B7CE0" w:rsidRPr="00640237">
        <w:rPr>
          <w:vertAlign w:val="superscript"/>
        </w:rPr>
        <w:t>st</w:t>
      </w:r>
      <w:r w:rsidR="005B7CE0">
        <w:t xml:space="preserve"> Division Clubs</w:t>
      </w:r>
      <w:r w:rsidR="00640237">
        <w:t>.</w:t>
      </w:r>
    </w:p>
    <w:p w14:paraId="162647BA" w14:textId="77777777" w:rsidR="00640237" w:rsidRPr="000D0497" w:rsidRDefault="00640237" w:rsidP="00640237">
      <w:pPr>
        <w:pStyle w:val="NoSpacing"/>
        <w:shd w:val="clear" w:color="auto" w:fill="FFFFFF"/>
        <w:ind w:left="360"/>
        <w:rPr>
          <w:rFonts w:eastAsia="Times New Roman" w:cstheme="minorHAnsi"/>
          <w:color w:val="222222"/>
          <w:lang w:eastAsia="en-GB"/>
        </w:rPr>
      </w:pPr>
    </w:p>
    <w:p w14:paraId="5012EA46" w14:textId="1131FF1F" w:rsidR="000D0497" w:rsidRDefault="00ED2C0D" w:rsidP="00640237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  <w:lang w:eastAsia="en-GB"/>
        </w:rPr>
      </w:pPr>
      <w:r w:rsidRPr="000D0497">
        <w:rPr>
          <w:rFonts w:eastAsia="Times New Roman" w:cstheme="minorHAnsi"/>
          <w:color w:val="222222"/>
          <w:lang w:eastAsia="en-GB"/>
        </w:rPr>
        <w:t>2 clubs Windscale &amp; Richmond Town </w:t>
      </w:r>
      <w:r w:rsidRPr="00C277DE">
        <w:rPr>
          <w:rFonts w:eastAsia="Times New Roman" w:cstheme="minorHAnsi"/>
          <w:color w:val="222222"/>
          <w:lang w:eastAsia="en-GB"/>
        </w:rPr>
        <w:t>cannot</w:t>
      </w:r>
      <w:r w:rsidRPr="000D0497">
        <w:rPr>
          <w:rFonts w:eastAsia="Times New Roman" w:cstheme="minorHAnsi"/>
          <w:color w:val="222222"/>
          <w:lang w:eastAsia="en-GB"/>
        </w:rPr>
        <w:t> play games until travelling between tiers is allowed</w:t>
      </w:r>
      <w:r w:rsidR="00640237">
        <w:rPr>
          <w:rFonts w:eastAsia="Times New Roman" w:cstheme="minorHAnsi"/>
          <w:color w:val="222222"/>
          <w:lang w:eastAsia="en-GB"/>
        </w:rPr>
        <w:t>.</w:t>
      </w:r>
    </w:p>
    <w:p w14:paraId="461500E8" w14:textId="77777777" w:rsidR="00640237" w:rsidRPr="000D0497" w:rsidRDefault="00640237" w:rsidP="00640237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  <w:lang w:eastAsia="en-GB"/>
        </w:rPr>
      </w:pPr>
    </w:p>
    <w:p w14:paraId="00B25D78" w14:textId="2D6B474C" w:rsidR="000D0497" w:rsidRPr="000D0497" w:rsidRDefault="000D0497" w:rsidP="00ED2C0D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  <w:lang w:eastAsia="en-GB"/>
        </w:rPr>
      </w:pPr>
      <w:r w:rsidRPr="000D0497">
        <w:rPr>
          <w:rFonts w:eastAsia="Times New Roman" w:cstheme="minorHAnsi"/>
          <w:color w:val="222222"/>
          <w:lang w:eastAsia="en-GB"/>
        </w:rPr>
        <w:t>4 clubs would like to wait until the next tier review before making their mind up.</w:t>
      </w:r>
    </w:p>
    <w:p w14:paraId="20A6BEEE" w14:textId="2A3766A1" w:rsidR="000D0497" w:rsidRPr="000D0497" w:rsidRDefault="00640237" w:rsidP="00ED2C0D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 xml:space="preserve">6 clubs </w:t>
      </w:r>
      <w:r w:rsidR="000D0497" w:rsidRPr="000D0497">
        <w:rPr>
          <w:rFonts w:eastAsia="Times New Roman" w:cstheme="minorHAnsi"/>
          <w:color w:val="222222"/>
          <w:lang w:eastAsia="en-GB"/>
        </w:rPr>
        <w:t>have indicated they will play as normal.</w:t>
      </w:r>
    </w:p>
    <w:p w14:paraId="37F778C4" w14:textId="77777777" w:rsidR="000D0497" w:rsidRPr="000D0497" w:rsidRDefault="000D0497" w:rsidP="000D04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0D0497">
        <w:rPr>
          <w:rFonts w:eastAsia="Times New Roman" w:cstheme="minorHAnsi"/>
          <w:color w:val="222222"/>
          <w:lang w:eastAsia="en-GB"/>
        </w:rPr>
        <w:t> </w:t>
      </w:r>
    </w:p>
    <w:p w14:paraId="6C6131EA" w14:textId="0E6FC244" w:rsidR="000D0497" w:rsidRDefault="00640237" w:rsidP="003728C9">
      <w:pPr>
        <w:pStyle w:val="NoSpacing"/>
        <w:shd w:val="clear" w:color="auto" w:fill="FFFFFF"/>
        <w:ind w:left="360"/>
        <w:rPr>
          <w:rFonts w:eastAsia="Times New Roman" w:cstheme="minorHAnsi"/>
          <w:color w:val="222222"/>
          <w:lang w:eastAsia="en-GB"/>
        </w:rPr>
      </w:pPr>
      <w:r w:rsidRPr="000D0497">
        <w:rPr>
          <w:rFonts w:eastAsia="Times New Roman" w:cstheme="minorHAnsi"/>
          <w:color w:val="222222"/>
          <w:lang w:eastAsia="en-GB"/>
        </w:rPr>
        <w:t>6 clubs</w:t>
      </w:r>
      <w:r w:rsidRPr="00640237">
        <w:rPr>
          <w:rFonts w:eastAsia="Times New Roman" w:cstheme="minorHAnsi"/>
          <w:color w:val="222222"/>
          <w:lang w:eastAsia="en-GB"/>
        </w:rPr>
        <w:t xml:space="preserve"> have</w:t>
      </w:r>
      <w:r w:rsidRPr="000D0497">
        <w:rPr>
          <w:rFonts w:eastAsia="Times New Roman" w:cstheme="minorHAnsi"/>
          <w:color w:val="222222"/>
          <w:lang w:eastAsia="en-GB"/>
        </w:rPr>
        <w:t xml:space="preserve"> indicated </w:t>
      </w:r>
      <w:r w:rsidRPr="00640237">
        <w:rPr>
          <w:rFonts w:eastAsia="Times New Roman" w:cstheme="minorHAnsi"/>
          <w:color w:val="222222"/>
          <w:lang w:eastAsia="en-GB"/>
        </w:rPr>
        <w:t xml:space="preserve">that </w:t>
      </w:r>
      <w:r w:rsidRPr="000D0497">
        <w:rPr>
          <w:rFonts w:eastAsia="Times New Roman" w:cstheme="minorHAnsi"/>
          <w:color w:val="222222"/>
          <w:lang w:eastAsia="en-GB"/>
        </w:rPr>
        <w:t xml:space="preserve">they </w:t>
      </w:r>
      <w:r w:rsidR="00BC7F76" w:rsidRPr="000D0497">
        <w:rPr>
          <w:rFonts w:eastAsia="Times New Roman" w:cstheme="minorHAnsi"/>
          <w:color w:val="222222"/>
          <w:lang w:eastAsia="en-GB"/>
        </w:rPr>
        <w:t>do not</w:t>
      </w:r>
      <w:r w:rsidRPr="000D0497">
        <w:rPr>
          <w:rFonts w:eastAsia="Times New Roman" w:cstheme="minorHAnsi"/>
          <w:color w:val="222222"/>
          <w:lang w:eastAsia="en-GB"/>
        </w:rPr>
        <w:t xml:space="preserve"> want to play without spectators</w:t>
      </w:r>
      <w:r>
        <w:rPr>
          <w:rFonts w:eastAsia="Times New Roman" w:cstheme="minorHAnsi"/>
          <w:color w:val="222222"/>
          <w:lang w:eastAsia="en-GB"/>
        </w:rPr>
        <w:t>.</w:t>
      </w:r>
      <w:r w:rsidRPr="000D0497">
        <w:rPr>
          <w:rFonts w:eastAsia="Times New Roman" w:cstheme="minorHAnsi"/>
          <w:color w:val="222222"/>
          <w:lang w:eastAsia="en-GB"/>
        </w:rPr>
        <w:t xml:space="preserve"> </w:t>
      </w:r>
    </w:p>
    <w:p w14:paraId="7ABBF9B1" w14:textId="77777777" w:rsidR="003728C9" w:rsidRPr="000D0497" w:rsidRDefault="003728C9" w:rsidP="003728C9">
      <w:pPr>
        <w:pStyle w:val="NoSpacing"/>
        <w:shd w:val="clear" w:color="auto" w:fill="FFFFFF"/>
        <w:ind w:left="360"/>
        <w:rPr>
          <w:rFonts w:eastAsia="Times New Roman" w:cstheme="minorHAnsi"/>
          <w:color w:val="222222"/>
          <w:lang w:eastAsia="en-GB"/>
        </w:rPr>
      </w:pPr>
    </w:p>
    <w:p w14:paraId="41D560F8" w14:textId="7F50C8CB" w:rsidR="003728C9" w:rsidRPr="000D0497" w:rsidRDefault="00640237" w:rsidP="00FD776D">
      <w:pPr>
        <w:pStyle w:val="NoSpacing"/>
        <w:shd w:val="clear" w:color="auto" w:fill="FFFFFF"/>
        <w:ind w:left="360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Following lengthy discussion, t</w:t>
      </w:r>
      <w:r w:rsidR="000D0497" w:rsidRPr="000D0497">
        <w:rPr>
          <w:rFonts w:eastAsia="Times New Roman" w:cstheme="minorHAnsi"/>
          <w:color w:val="222222"/>
          <w:lang w:eastAsia="en-GB"/>
        </w:rPr>
        <w:t>he decision</w:t>
      </w:r>
      <w:r>
        <w:rPr>
          <w:rFonts w:eastAsia="Times New Roman" w:cstheme="minorHAnsi"/>
          <w:color w:val="222222"/>
          <w:lang w:eastAsia="en-GB"/>
        </w:rPr>
        <w:t xml:space="preserve"> of the management committee was that those 6 clubs that don’t</w:t>
      </w:r>
      <w:r w:rsidR="003728C9">
        <w:rPr>
          <w:rFonts w:eastAsia="Times New Roman" w:cstheme="minorHAnsi"/>
          <w:color w:val="222222"/>
          <w:lang w:eastAsia="en-GB"/>
        </w:rPr>
        <w:t xml:space="preserve"> want to play without supporters will have their</w:t>
      </w:r>
      <w:r w:rsidR="000D0497" w:rsidRPr="000D0497">
        <w:rPr>
          <w:rFonts w:eastAsia="Times New Roman" w:cstheme="minorHAnsi"/>
          <w:color w:val="222222"/>
          <w:lang w:eastAsia="en-GB"/>
        </w:rPr>
        <w:t xml:space="preserve"> </w:t>
      </w:r>
      <w:r w:rsidR="003728C9" w:rsidRPr="000D0497">
        <w:rPr>
          <w:rFonts w:eastAsia="Times New Roman" w:cstheme="minorHAnsi"/>
          <w:color w:val="222222"/>
          <w:lang w:eastAsia="en-GB"/>
        </w:rPr>
        <w:t>games suspended upto  and including 16</w:t>
      </w:r>
      <w:r w:rsidR="003728C9" w:rsidRPr="000D0497">
        <w:rPr>
          <w:rFonts w:eastAsia="Times New Roman" w:cstheme="minorHAnsi"/>
          <w:color w:val="222222"/>
          <w:vertAlign w:val="superscript"/>
          <w:lang w:eastAsia="en-GB"/>
        </w:rPr>
        <w:t>th</w:t>
      </w:r>
      <w:r w:rsidR="003728C9" w:rsidRPr="000D0497">
        <w:rPr>
          <w:rFonts w:eastAsia="Times New Roman" w:cstheme="minorHAnsi"/>
          <w:color w:val="222222"/>
          <w:lang w:eastAsia="en-GB"/>
        </w:rPr>
        <w:t> December, games for 19</w:t>
      </w:r>
      <w:r w:rsidR="003728C9" w:rsidRPr="000D0497">
        <w:rPr>
          <w:rFonts w:eastAsia="Times New Roman" w:cstheme="minorHAnsi"/>
          <w:color w:val="222222"/>
          <w:vertAlign w:val="superscript"/>
          <w:lang w:eastAsia="en-GB"/>
        </w:rPr>
        <w:t>th</w:t>
      </w:r>
      <w:r w:rsidR="003728C9" w:rsidRPr="000D0497">
        <w:rPr>
          <w:rFonts w:eastAsia="Times New Roman" w:cstheme="minorHAnsi"/>
          <w:color w:val="222222"/>
          <w:lang w:eastAsia="en-GB"/>
        </w:rPr>
        <w:t> are subject to the tier review.</w:t>
      </w:r>
      <w:r w:rsidR="003728C9">
        <w:rPr>
          <w:rFonts w:eastAsia="Times New Roman" w:cstheme="minorHAnsi"/>
          <w:color w:val="222222"/>
          <w:lang w:eastAsia="en-GB"/>
        </w:rPr>
        <w:t xml:space="preserve"> Fixtures </w:t>
      </w:r>
      <w:r w:rsidR="000D0497" w:rsidRPr="000D0497">
        <w:rPr>
          <w:rFonts w:eastAsia="Times New Roman" w:cstheme="minorHAnsi"/>
          <w:color w:val="222222"/>
          <w:lang w:eastAsia="en-GB"/>
        </w:rPr>
        <w:t>will be arranged for 5</w:t>
      </w:r>
      <w:r w:rsidR="000D0497" w:rsidRPr="000D0497">
        <w:rPr>
          <w:rFonts w:eastAsia="Times New Roman" w:cstheme="minorHAnsi"/>
          <w:color w:val="222222"/>
          <w:vertAlign w:val="superscript"/>
          <w:lang w:eastAsia="en-GB"/>
        </w:rPr>
        <w:t>th</w:t>
      </w:r>
      <w:r w:rsidR="000D0497" w:rsidRPr="000D0497">
        <w:rPr>
          <w:rFonts w:eastAsia="Times New Roman" w:cstheme="minorHAnsi"/>
          <w:color w:val="222222"/>
          <w:lang w:eastAsia="en-GB"/>
        </w:rPr>
        <w:t> to 16</w:t>
      </w:r>
      <w:r w:rsidR="000D0497" w:rsidRPr="000D0497">
        <w:rPr>
          <w:rFonts w:eastAsia="Times New Roman" w:cstheme="minorHAnsi"/>
          <w:color w:val="222222"/>
          <w:vertAlign w:val="superscript"/>
          <w:lang w:eastAsia="en-GB"/>
        </w:rPr>
        <w:t>th</w:t>
      </w:r>
      <w:r w:rsidR="000D0497" w:rsidRPr="000D0497">
        <w:rPr>
          <w:rFonts w:eastAsia="Times New Roman" w:cstheme="minorHAnsi"/>
          <w:color w:val="222222"/>
          <w:lang w:eastAsia="en-GB"/>
        </w:rPr>
        <w:t xml:space="preserve"> December for the </w:t>
      </w:r>
      <w:r w:rsidR="003728C9">
        <w:rPr>
          <w:rFonts w:eastAsia="Times New Roman" w:cstheme="minorHAnsi"/>
          <w:color w:val="222222"/>
          <w:lang w:eastAsia="en-GB"/>
        </w:rPr>
        <w:t xml:space="preserve">other </w:t>
      </w:r>
      <w:r w:rsidR="000D0497" w:rsidRPr="000D0497">
        <w:rPr>
          <w:rFonts w:eastAsia="Times New Roman" w:cstheme="minorHAnsi"/>
          <w:color w:val="222222"/>
          <w:lang w:eastAsia="en-GB"/>
        </w:rPr>
        <w:t>10 clubs.</w:t>
      </w:r>
      <w:r w:rsidR="00FD776D">
        <w:rPr>
          <w:rFonts w:eastAsia="Times New Roman" w:cstheme="minorHAnsi"/>
          <w:color w:val="222222"/>
          <w:lang w:eastAsia="en-GB"/>
        </w:rPr>
        <w:t xml:space="preserve"> </w:t>
      </w:r>
      <w:r w:rsidR="003728C9">
        <w:rPr>
          <w:rFonts w:eastAsia="Times New Roman" w:cstheme="minorHAnsi"/>
          <w:color w:val="222222"/>
          <w:lang w:eastAsia="en-GB"/>
        </w:rPr>
        <w:t xml:space="preserve">Kevin will send out amended fixtures tomorrow. </w:t>
      </w:r>
    </w:p>
    <w:p w14:paraId="490017AF" w14:textId="3AE930E0" w:rsidR="00FD776D" w:rsidRDefault="00FD776D" w:rsidP="00CF3EF6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>He also advised that County Cup games are not under the control of the league, but the county will allow clubs who can</w:t>
      </w:r>
      <w:r w:rsidR="00BC7F76">
        <w:rPr>
          <w:rFonts w:cstheme="minorHAnsi"/>
        </w:rPr>
        <w:t>no</w:t>
      </w:r>
      <w:r>
        <w:rPr>
          <w:rFonts w:cstheme="minorHAnsi"/>
        </w:rPr>
        <w:t>t afford to host a home game to withdraw from the County Cup with no fine.</w:t>
      </w:r>
    </w:p>
    <w:p w14:paraId="25CD90E7" w14:textId="77777777" w:rsidR="00D97DC3" w:rsidRDefault="00FD776D" w:rsidP="00CF3EF6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>The management committee also decided to offer any club that wishes to call it a day</w:t>
      </w:r>
      <w:r w:rsidR="00BC7F76">
        <w:rPr>
          <w:rFonts w:cstheme="minorHAnsi"/>
        </w:rPr>
        <w:t xml:space="preserve"> for the season to do so with no penalties. This is a one time offer and must be indicated by this weekend.</w:t>
      </w:r>
    </w:p>
    <w:p w14:paraId="6578354C" w14:textId="77777777" w:rsidR="00D97DC3" w:rsidRDefault="00D97DC3" w:rsidP="00CF3EF6">
      <w:pPr>
        <w:pStyle w:val="NoSpacing"/>
        <w:ind w:left="360"/>
        <w:rPr>
          <w:rFonts w:cstheme="minorHAnsi"/>
        </w:rPr>
      </w:pPr>
    </w:p>
    <w:p w14:paraId="05624694" w14:textId="77777777" w:rsidR="00D97DC3" w:rsidRDefault="00D97DC3" w:rsidP="00CF3EF6">
      <w:pPr>
        <w:pStyle w:val="NoSpacing"/>
        <w:ind w:left="360"/>
        <w:rPr>
          <w:rFonts w:cstheme="minorHAnsi"/>
        </w:rPr>
      </w:pPr>
    </w:p>
    <w:p w14:paraId="37040B96" w14:textId="4FA19873" w:rsidR="00993485" w:rsidRDefault="00FD776D" w:rsidP="00CF3EF6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 </w:t>
      </w:r>
    </w:p>
    <w:p w14:paraId="515150BE" w14:textId="094F2F9D" w:rsidR="00BC7F76" w:rsidRDefault="00BC7F76" w:rsidP="00D97DC3">
      <w:pPr>
        <w:pStyle w:val="NoSpacing"/>
        <w:numPr>
          <w:ilvl w:val="0"/>
          <w:numId w:val="1"/>
        </w:numPr>
        <w:rPr>
          <w:rFonts w:cstheme="minorHAnsi"/>
          <w:b/>
          <w:bCs/>
          <w:u w:val="single"/>
        </w:rPr>
      </w:pPr>
      <w:r w:rsidRPr="00D97DC3">
        <w:rPr>
          <w:rFonts w:cstheme="minorHAnsi"/>
          <w:b/>
          <w:bCs/>
          <w:u w:val="single"/>
        </w:rPr>
        <w:lastRenderedPageBreak/>
        <w:t>A.O.B.</w:t>
      </w:r>
    </w:p>
    <w:p w14:paraId="3DE252D5" w14:textId="77777777" w:rsidR="005429B6" w:rsidRPr="00D97DC3" w:rsidRDefault="005429B6" w:rsidP="005429B6">
      <w:pPr>
        <w:pStyle w:val="NoSpacing"/>
        <w:ind w:left="360"/>
        <w:rPr>
          <w:rFonts w:cstheme="minorHAnsi"/>
          <w:b/>
          <w:bCs/>
          <w:u w:val="single"/>
        </w:rPr>
      </w:pPr>
    </w:p>
    <w:p w14:paraId="275C5778" w14:textId="2C3563F2" w:rsidR="00D97DC3" w:rsidRPr="009062B2" w:rsidRDefault="00D97DC3" w:rsidP="00D97DC3">
      <w:pPr>
        <w:pStyle w:val="NoSpacing"/>
        <w:numPr>
          <w:ilvl w:val="0"/>
          <w:numId w:val="2"/>
        </w:num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Covid procedures at games</w:t>
      </w:r>
      <w:r>
        <w:rPr>
          <w:rFonts w:cstheme="minorHAnsi"/>
        </w:rPr>
        <w:t xml:space="preserve"> - Kevin reported that both he and Peter had attended a meeting </w:t>
      </w:r>
      <w:r w:rsidR="00C23966">
        <w:rPr>
          <w:rFonts w:cstheme="minorHAnsi"/>
        </w:rPr>
        <w:t>on Friday 27</w:t>
      </w:r>
      <w:r w:rsidR="00C23966" w:rsidRPr="00C23966">
        <w:rPr>
          <w:rFonts w:cstheme="minorHAnsi"/>
          <w:vertAlign w:val="superscript"/>
        </w:rPr>
        <w:t>th</w:t>
      </w:r>
      <w:r w:rsidR="00C23966">
        <w:rPr>
          <w:rFonts w:cstheme="minorHAnsi"/>
        </w:rPr>
        <w:t xml:space="preserve"> November </w:t>
      </w:r>
      <w:r>
        <w:rPr>
          <w:rFonts w:cstheme="minorHAnsi"/>
        </w:rPr>
        <w:t xml:space="preserve">with </w:t>
      </w:r>
      <w:r w:rsidR="00B35DC1">
        <w:rPr>
          <w:rFonts w:cstheme="minorHAnsi"/>
        </w:rPr>
        <w:t xml:space="preserve">representatives from </w:t>
      </w:r>
      <w:r>
        <w:rPr>
          <w:rFonts w:cstheme="minorHAnsi"/>
        </w:rPr>
        <w:t>the FA, local government officials and county FA’s</w:t>
      </w:r>
      <w:r w:rsidR="00C23966">
        <w:rPr>
          <w:rFonts w:cstheme="minorHAnsi"/>
        </w:rPr>
        <w:t xml:space="preserve">, and it was brought to everyone’s attention by the FA that they had received reports of </w:t>
      </w:r>
      <w:r w:rsidR="009062B2">
        <w:rPr>
          <w:rFonts w:cstheme="minorHAnsi"/>
        </w:rPr>
        <w:t xml:space="preserve">numerous </w:t>
      </w:r>
      <w:r w:rsidR="00C23966">
        <w:rPr>
          <w:rFonts w:cstheme="minorHAnsi"/>
        </w:rPr>
        <w:t xml:space="preserve">Clubs </w:t>
      </w:r>
      <w:r w:rsidR="00A24EE3">
        <w:rPr>
          <w:rFonts w:cstheme="minorHAnsi"/>
        </w:rPr>
        <w:t>appearing to be not</w:t>
      </w:r>
      <w:r w:rsidR="00C23966">
        <w:rPr>
          <w:rFonts w:cstheme="minorHAnsi"/>
        </w:rPr>
        <w:t xml:space="preserve"> following Covid-19</w:t>
      </w:r>
      <w:r w:rsidR="00B35DC1">
        <w:rPr>
          <w:rFonts w:cstheme="minorHAnsi"/>
        </w:rPr>
        <w:t xml:space="preserve"> guidance</w:t>
      </w:r>
      <w:r w:rsidR="00C23966">
        <w:rPr>
          <w:rFonts w:cstheme="minorHAnsi"/>
        </w:rPr>
        <w:t xml:space="preserve"> procedures at games. </w:t>
      </w:r>
      <w:r w:rsidR="009062B2">
        <w:rPr>
          <w:rFonts w:cstheme="minorHAnsi"/>
        </w:rPr>
        <w:t xml:space="preserve">It is the FA’s intention to investigate procedures at games and </w:t>
      </w:r>
      <w:r w:rsidR="00C72A16">
        <w:rPr>
          <w:rFonts w:cstheme="minorHAnsi"/>
        </w:rPr>
        <w:t>may impose sanctions</w:t>
      </w:r>
      <w:r w:rsidR="009062B2">
        <w:rPr>
          <w:rFonts w:cstheme="minorHAnsi"/>
        </w:rPr>
        <w:t xml:space="preserve"> </w:t>
      </w:r>
      <w:r w:rsidR="007B0F90">
        <w:rPr>
          <w:rFonts w:cstheme="minorHAnsi"/>
        </w:rPr>
        <w:t xml:space="preserve">where necessary </w:t>
      </w:r>
      <w:r w:rsidR="00C72A16">
        <w:rPr>
          <w:rFonts w:cstheme="minorHAnsi"/>
        </w:rPr>
        <w:t>on</w:t>
      </w:r>
      <w:r w:rsidR="009062B2">
        <w:rPr>
          <w:rFonts w:cstheme="minorHAnsi"/>
        </w:rPr>
        <w:t xml:space="preserve"> Clubs who are found not to be complying.</w:t>
      </w:r>
    </w:p>
    <w:p w14:paraId="35A5281D" w14:textId="1C00C265" w:rsidR="009062B2" w:rsidRDefault="009062B2" w:rsidP="009062B2">
      <w:pPr>
        <w:pStyle w:val="NoSpacing"/>
        <w:ind w:left="360"/>
        <w:rPr>
          <w:rFonts w:cstheme="minorHAnsi"/>
          <w:b/>
          <w:bCs/>
          <w:u w:val="single"/>
        </w:rPr>
      </w:pPr>
    </w:p>
    <w:p w14:paraId="642E58B5" w14:textId="49756454" w:rsidR="009062B2" w:rsidRPr="009062B2" w:rsidRDefault="009062B2" w:rsidP="009062B2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>Being no other business, the meeting closed at 7.49pm.</w:t>
      </w:r>
    </w:p>
    <w:p w14:paraId="213D5E49" w14:textId="77777777" w:rsidR="00DD3631" w:rsidRPr="000D0497" w:rsidRDefault="00DD3631" w:rsidP="00DD3631">
      <w:pPr>
        <w:pStyle w:val="NoSpacing"/>
        <w:ind w:left="360"/>
        <w:rPr>
          <w:rFonts w:cstheme="minorHAnsi"/>
        </w:rPr>
      </w:pPr>
    </w:p>
    <w:p w14:paraId="11102332" w14:textId="4A56D7C8" w:rsidR="004968B1" w:rsidRPr="004968B1" w:rsidRDefault="004968B1" w:rsidP="00DD3631">
      <w:pPr>
        <w:pStyle w:val="NoSpacing"/>
        <w:ind w:left="360"/>
        <w:rPr>
          <w:b/>
          <w:bCs/>
          <w:u w:val="single"/>
        </w:rPr>
      </w:pPr>
    </w:p>
    <w:p w14:paraId="6187ABED" w14:textId="77777777" w:rsidR="00D505EC" w:rsidRDefault="00D505EC"/>
    <w:sectPr w:rsidR="00D50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4054E"/>
    <w:multiLevelType w:val="hybridMultilevel"/>
    <w:tmpl w:val="44CCA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3BF2"/>
    <w:multiLevelType w:val="hybridMultilevel"/>
    <w:tmpl w:val="70642D3E"/>
    <w:lvl w:ilvl="0" w:tplc="3132B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18AA78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F6"/>
    <w:rsid w:val="000D0497"/>
    <w:rsid w:val="00106B5B"/>
    <w:rsid w:val="0019462F"/>
    <w:rsid w:val="002E1803"/>
    <w:rsid w:val="003622F6"/>
    <w:rsid w:val="003728C9"/>
    <w:rsid w:val="003A1E4C"/>
    <w:rsid w:val="004943C0"/>
    <w:rsid w:val="004968B1"/>
    <w:rsid w:val="005429B6"/>
    <w:rsid w:val="005B7CE0"/>
    <w:rsid w:val="00640237"/>
    <w:rsid w:val="007162CE"/>
    <w:rsid w:val="007B0F90"/>
    <w:rsid w:val="007E6763"/>
    <w:rsid w:val="008F3945"/>
    <w:rsid w:val="009062B2"/>
    <w:rsid w:val="00993485"/>
    <w:rsid w:val="00A24EE3"/>
    <w:rsid w:val="00A425EA"/>
    <w:rsid w:val="00AA6FF3"/>
    <w:rsid w:val="00B35DC1"/>
    <w:rsid w:val="00BC7F76"/>
    <w:rsid w:val="00C23966"/>
    <w:rsid w:val="00C277DE"/>
    <w:rsid w:val="00C72A16"/>
    <w:rsid w:val="00C74817"/>
    <w:rsid w:val="00CF3EF6"/>
    <w:rsid w:val="00D2389E"/>
    <w:rsid w:val="00D505EC"/>
    <w:rsid w:val="00D97DC3"/>
    <w:rsid w:val="00DD3631"/>
    <w:rsid w:val="00ED2C0D"/>
    <w:rsid w:val="00F4143D"/>
    <w:rsid w:val="00FB4BAF"/>
    <w:rsid w:val="00FD4707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97C2"/>
  <w15:chartTrackingRefBased/>
  <w15:docId w15:val="{432B78A5-3CCE-4C60-BAD3-B477294E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2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3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0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15</cp:revision>
  <dcterms:created xsi:type="dcterms:W3CDTF">2020-11-30T20:58:00Z</dcterms:created>
  <dcterms:modified xsi:type="dcterms:W3CDTF">2020-12-14T13:45:00Z</dcterms:modified>
</cp:coreProperties>
</file>